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B5" w:rsidRPr="00592859" w:rsidRDefault="00266BB5" w:rsidP="00266BB5">
      <w:pPr>
        <w:pStyle w:val="Text"/>
        <w:rPr>
          <w:rFonts w:ascii="Arial" w:hAnsi="Arial" w:cs="Arial"/>
          <w:b/>
          <w:sz w:val="32"/>
          <w:szCs w:val="32"/>
        </w:rPr>
      </w:pPr>
      <w:r w:rsidRPr="00592859">
        <w:rPr>
          <w:rFonts w:ascii="Arial" w:hAnsi="Arial" w:cs="Arial"/>
          <w:b/>
          <w:sz w:val="32"/>
          <w:szCs w:val="32"/>
        </w:rPr>
        <w:t>"Die letzte Lebensphase selber regeln"</w:t>
      </w:r>
    </w:p>
    <w:p w:rsidR="00291239" w:rsidRPr="00592859" w:rsidRDefault="00291239" w:rsidP="00266BB5">
      <w:pPr>
        <w:pStyle w:val="Text"/>
        <w:rPr>
          <w:rFonts w:ascii="Arial" w:hAnsi="Arial" w:cs="Arial"/>
          <w:b/>
          <w:sz w:val="28"/>
          <w:szCs w:val="28"/>
        </w:rPr>
      </w:pPr>
    </w:p>
    <w:p w:rsidR="00291239" w:rsidRPr="00A3416F" w:rsidRDefault="00291239" w:rsidP="00291239">
      <w:pPr>
        <w:pStyle w:val="Text"/>
        <w:shd w:val="clear" w:color="auto" w:fill="A8D08D" w:themeFill="accent6" w:themeFillTint="99"/>
        <w:rPr>
          <w:rFonts w:ascii="Arial" w:hAnsi="Arial" w:cs="Arial"/>
          <w:color w:val="auto"/>
          <w:sz w:val="24"/>
          <w:szCs w:val="24"/>
        </w:rPr>
      </w:pPr>
      <w:r w:rsidRPr="00A3416F">
        <w:rPr>
          <w:rFonts w:ascii="Arial" w:hAnsi="Arial" w:cs="Arial"/>
          <w:color w:val="auto"/>
          <w:sz w:val="24"/>
          <w:szCs w:val="24"/>
        </w:rPr>
        <w:t xml:space="preserve">Das Seniorennetzwerk Region Oberdiessbach organisiert Veranstaltungen zur Information und zur </w:t>
      </w:r>
      <w:r w:rsidR="00245173" w:rsidRPr="00A3416F">
        <w:rPr>
          <w:rFonts w:ascii="Arial" w:hAnsi="Arial" w:cs="Arial"/>
          <w:color w:val="auto"/>
          <w:sz w:val="24"/>
          <w:szCs w:val="24"/>
        </w:rPr>
        <w:t xml:space="preserve">aktiven </w:t>
      </w:r>
      <w:r w:rsidRPr="00A3416F">
        <w:rPr>
          <w:rFonts w:ascii="Arial" w:hAnsi="Arial" w:cs="Arial"/>
          <w:color w:val="auto"/>
          <w:sz w:val="24"/>
          <w:szCs w:val="24"/>
        </w:rPr>
        <w:t xml:space="preserve">Unterstützung für die Erstellung von </w:t>
      </w:r>
      <w:r w:rsidR="00F351A2">
        <w:rPr>
          <w:rFonts w:ascii="Arial" w:hAnsi="Arial" w:cs="Arial"/>
          <w:color w:val="auto"/>
          <w:sz w:val="24"/>
          <w:szCs w:val="24"/>
        </w:rPr>
        <w:t xml:space="preserve">Vorsorgeauftrag und </w:t>
      </w:r>
      <w:r w:rsidRPr="00A3416F">
        <w:rPr>
          <w:rFonts w:ascii="Arial" w:hAnsi="Arial" w:cs="Arial"/>
          <w:color w:val="auto"/>
          <w:sz w:val="24"/>
          <w:szCs w:val="24"/>
        </w:rPr>
        <w:t>Patientenverfügung</w:t>
      </w:r>
      <w:r w:rsidR="00245173" w:rsidRPr="00A3416F">
        <w:rPr>
          <w:rFonts w:ascii="Arial" w:hAnsi="Arial" w:cs="Arial"/>
          <w:color w:val="auto"/>
          <w:sz w:val="24"/>
          <w:szCs w:val="24"/>
        </w:rPr>
        <w:t xml:space="preserve"> </w:t>
      </w:r>
    </w:p>
    <w:p w:rsidR="00266BB5" w:rsidRPr="00A3416F" w:rsidRDefault="00266BB5" w:rsidP="00266BB5">
      <w:pPr>
        <w:pStyle w:val="Text"/>
        <w:rPr>
          <w:rFonts w:ascii="Arial" w:hAnsi="Arial" w:cs="Arial"/>
          <w:color w:val="FFFFFF" w:themeColor="background1"/>
        </w:rPr>
      </w:pPr>
    </w:p>
    <w:p w:rsidR="00266BB5" w:rsidRPr="00BD0E95" w:rsidRDefault="00266BB5" w:rsidP="00266BB5">
      <w:pPr>
        <w:pStyle w:val="Text"/>
        <w:rPr>
          <w:rFonts w:ascii="Arial" w:hAnsi="Arial" w:cs="Arial"/>
          <w:sz w:val="24"/>
          <w:szCs w:val="24"/>
        </w:rPr>
      </w:pPr>
      <w:r w:rsidRPr="00BD0E95">
        <w:rPr>
          <w:rFonts w:ascii="Arial" w:hAnsi="Arial" w:cs="Arial"/>
          <w:sz w:val="24"/>
          <w:szCs w:val="24"/>
        </w:rPr>
        <w:t xml:space="preserve">Das Ende unseres Lebens macht oft Angst: Das Sterben können wir uns nicht vorstellen. In der Zeit davor werden wir wahrscheinlich unsere Kraft und Selbständigkeit verlieren und von anderen Menschen abhängig werden. Wer wird dann für uns sorgen? Und wie wünschen wir uns diese Unterstützung? </w:t>
      </w:r>
    </w:p>
    <w:p w:rsidR="00266BB5" w:rsidRPr="00BD0E95" w:rsidRDefault="00266BB5" w:rsidP="00266BB5">
      <w:pPr>
        <w:pStyle w:val="Text"/>
        <w:rPr>
          <w:rFonts w:ascii="Arial" w:hAnsi="Arial" w:cs="Arial"/>
          <w:sz w:val="24"/>
          <w:szCs w:val="24"/>
        </w:rPr>
      </w:pPr>
    </w:p>
    <w:p w:rsidR="00266BB5" w:rsidRPr="00BD0E95" w:rsidRDefault="00266BB5" w:rsidP="00266BB5">
      <w:pPr>
        <w:pStyle w:val="Text"/>
        <w:rPr>
          <w:rFonts w:ascii="Arial" w:hAnsi="Arial" w:cs="Arial"/>
          <w:sz w:val="24"/>
          <w:szCs w:val="24"/>
        </w:rPr>
      </w:pPr>
      <w:r w:rsidRPr="00BD0E95">
        <w:rPr>
          <w:rFonts w:ascii="Arial" w:hAnsi="Arial" w:cs="Arial"/>
          <w:sz w:val="24"/>
          <w:szCs w:val="24"/>
        </w:rPr>
        <w:t>Wer sich frühzeitig mit diesen Fragen und seinen persönlichen Vorstellungen und Werten auseinandersetzt, kann mehr mitbestimmen. Mit dem Erstellen eine</w:t>
      </w:r>
      <w:r w:rsidR="006162AB">
        <w:rPr>
          <w:rFonts w:ascii="Arial" w:hAnsi="Arial" w:cs="Arial"/>
          <w:sz w:val="24"/>
          <w:szCs w:val="24"/>
        </w:rPr>
        <w:t>s</w:t>
      </w:r>
      <w:r w:rsidRPr="00BD0E95">
        <w:rPr>
          <w:rFonts w:ascii="Arial" w:hAnsi="Arial" w:cs="Arial"/>
          <w:sz w:val="24"/>
          <w:szCs w:val="24"/>
        </w:rPr>
        <w:t xml:space="preserve"> </w:t>
      </w:r>
      <w:r w:rsidR="006162AB" w:rsidRPr="00BD0E95">
        <w:rPr>
          <w:rFonts w:ascii="Arial" w:hAnsi="Arial" w:cs="Arial"/>
          <w:b/>
          <w:sz w:val="24"/>
          <w:szCs w:val="24"/>
        </w:rPr>
        <w:t>Vorsorgeauftrages</w:t>
      </w:r>
      <w:r w:rsidR="008B6C64" w:rsidRPr="00BD0E95">
        <w:rPr>
          <w:rFonts w:ascii="Arial" w:hAnsi="Arial" w:cs="Arial"/>
          <w:b/>
          <w:sz w:val="24"/>
          <w:szCs w:val="24"/>
        </w:rPr>
        <w:t xml:space="preserve"> </w:t>
      </w:r>
      <w:r w:rsidRPr="00BD0E95">
        <w:rPr>
          <w:rFonts w:ascii="Arial" w:hAnsi="Arial" w:cs="Arial"/>
          <w:sz w:val="24"/>
          <w:szCs w:val="24"/>
        </w:rPr>
        <w:t>und eine</w:t>
      </w:r>
      <w:r w:rsidR="006162AB">
        <w:rPr>
          <w:rFonts w:ascii="Arial" w:hAnsi="Arial" w:cs="Arial"/>
          <w:sz w:val="24"/>
          <w:szCs w:val="24"/>
        </w:rPr>
        <w:t xml:space="preserve">r </w:t>
      </w:r>
      <w:r w:rsidR="006162AB" w:rsidRPr="006162AB">
        <w:rPr>
          <w:rFonts w:ascii="Arial" w:hAnsi="Arial" w:cs="Arial"/>
          <w:b/>
          <w:sz w:val="24"/>
          <w:szCs w:val="24"/>
        </w:rPr>
        <w:t>Patientenverfügung</w:t>
      </w:r>
      <w:r w:rsidRPr="00BD0E95">
        <w:rPr>
          <w:rFonts w:ascii="Arial" w:hAnsi="Arial" w:cs="Arial"/>
          <w:sz w:val="24"/>
          <w:szCs w:val="24"/>
        </w:rPr>
        <w:t xml:space="preserve"> werden auch andere Menschen in den Prozess einbezogen und können am Lebensende für unseren Willen einstehen.</w:t>
      </w:r>
    </w:p>
    <w:p w:rsidR="00266BB5" w:rsidRDefault="00266BB5" w:rsidP="00266BB5">
      <w:pPr>
        <w:pStyle w:val="Text"/>
        <w:rPr>
          <w:rFonts w:ascii="Arial" w:hAnsi="Arial" w:cs="Arial"/>
        </w:rPr>
      </w:pPr>
    </w:p>
    <w:p w:rsidR="00F76C78" w:rsidRDefault="00F76C78" w:rsidP="002428C5">
      <w:pPr>
        <w:pStyle w:val="Text"/>
        <w:shd w:val="clear" w:color="auto" w:fill="A8D08D" w:themeFill="accent6" w:themeFillTint="99"/>
        <w:rPr>
          <w:rFonts w:ascii="Arial" w:hAnsi="Arial" w:cs="Arial"/>
          <w:b/>
          <w:color w:val="auto"/>
          <w:sz w:val="28"/>
          <w:szCs w:val="28"/>
        </w:rPr>
      </w:pPr>
    </w:p>
    <w:p w:rsidR="00592859" w:rsidRPr="00F76C78" w:rsidRDefault="00266BB5" w:rsidP="002428C5">
      <w:pPr>
        <w:pStyle w:val="Text"/>
        <w:shd w:val="clear" w:color="auto" w:fill="A8D08D" w:themeFill="accent6" w:themeFillTint="99"/>
        <w:rPr>
          <w:rFonts w:ascii="Arial" w:hAnsi="Arial" w:cs="Arial"/>
          <w:b/>
          <w:color w:val="auto"/>
          <w:sz w:val="36"/>
          <w:szCs w:val="36"/>
        </w:rPr>
      </w:pPr>
      <w:r w:rsidRPr="00F76C78">
        <w:rPr>
          <w:rFonts w:ascii="Arial" w:hAnsi="Arial" w:cs="Arial"/>
          <w:b/>
          <w:color w:val="auto"/>
          <w:sz w:val="36"/>
          <w:szCs w:val="36"/>
        </w:rPr>
        <w:t>Einladung</w:t>
      </w:r>
      <w:r w:rsidR="00A3416F" w:rsidRPr="00F76C78">
        <w:rPr>
          <w:rFonts w:ascii="Arial" w:hAnsi="Arial" w:cs="Arial"/>
          <w:b/>
          <w:color w:val="auto"/>
          <w:sz w:val="36"/>
          <w:szCs w:val="36"/>
        </w:rPr>
        <w:tab/>
        <w:t xml:space="preserve">- </w:t>
      </w:r>
      <w:r w:rsidRPr="00F76C78">
        <w:rPr>
          <w:rFonts w:ascii="Arial" w:hAnsi="Arial" w:cs="Arial"/>
          <w:b/>
          <w:color w:val="auto"/>
          <w:sz w:val="36"/>
          <w:szCs w:val="36"/>
        </w:rPr>
        <w:t xml:space="preserve">zur </w:t>
      </w:r>
      <w:r w:rsidR="00A3416F" w:rsidRPr="00F76C78">
        <w:rPr>
          <w:rFonts w:ascii="Arial" w:hAnsi="Arial" w:cs="Arial"/>
          <w:b/>
          <w:color w:val="auto"/>
          <w:sz w:val="36"/>
          <w:szCs w:val="36"/>
        </w:rPr>
        <w:t xml:space="preserve"> </w:t>
      </w:r>
      <w:r w:rsidRPr="00F76C78">
        <w:rPr>
          <w:rFonts w:ascii="Arial" w:hAnsi="Arial" w:cs="Arial"/>
          <w:b/>
          <w:color w:val="auto"/>
          <w:sz w:val="36"/>
          <w:szCs w:val="36"/>
        </w:rPr>
        <w:t>Informations-Veranstaltung</w:t>
      </w:r>
    </w:p>
    <w:p w:rsidR="00266BB5" w:rsidRPr="00866F12" w:rsidRDefault="00A3416F" w:rsidP="002428C5">
      <w:pPr>
        <w:pStyle w:val="Text"/>
        <w:shd w:val="clear" w:color="auto" w:fill="A8D08D" w:themeFill="accent6" w:themeFillTint="99"/>
        <w:rPr>
          <w:rFonts w:ascii="Arial" w:hAnsi="Arial" w:cs="Arial"/>
          <w:color w:val="auto"/>
          <w:sz w:val="28"/>
          <w:szCs w:val="28"/>
        </w:rPr>
      </w:pPr>
      <w:r>
        <w:rPr>
          <w:rFonts w:ascii="Arial" w:hAnsi="Arial" w:cs="Arial"/>
          <w:b/>
          <w:color w:val="auto"/>
          <w:sz w:val="28"/>
          <w:szCs w:val="28"/>
        </w:rPr>
        <w:tab/>
      </w:r>
      <w:r>
        <w:rPr>
          <w:rFonts w:ascii="Arial" w:hAnsi="Arial" w:cs="Arial"/>
          <w:b/>
          <w:color w:val="auto"/>
          <w:sz w:val="28"/>
          <w:szCs w:val="28"/>
        </w:rPr>
        <w:tab/>
      </w:r>
      <w:r>
        <w:rPr>
          <w:rFonts w:ascii="Arial" w:hAnsi="Arial" w:cs="Arial"/>
          <w:b/>
          <w:color w:val="auto"/>
          <w:sz w:val="28"/>
          <w:szCs w:val="28"/>
        </w:rPr>
        <w:tab/>
      </w:r>
      <w:r w:rsidRPr="00866F12">
        <w:rPr>
          <w:rFonts w:ascii="Arial" w:hAnsi="Arial" w:cs="Arial"/>
          <w:color w:val="auto"/>
          <w:sz w:val="28"/>
          <w:szCs w:val="28"/>
        </w:rPr>
        <w:t xml:space="preserve">- </w:t>
      </w:r>
      <w:r w:rsidR="00266BB5" w:rsidRPr="00866F12">
        <w:rPr>
          <w:rFonts w:ascii="Arial" w:hAnsi="Arial" w:cs="Arial"/>
          <w:color w:val="auto"/>
          <w:sz w:val="28"/>
          <w:szCs w:val="28"/>
        </w:rPr>
        <w:t>im Kirchgemeindehaus Oberdiessbach</w:t>
      </w:r>
    </w:p>
    <w:p w:rsidR="00266BB5" w:rsidRDefault="00A3416F" w:rsidP="002428C5">
      <w:pPr>
        <w:pStyle w:val="Text"/>
        <w:shd w:val="clear" w:color="auto" w:fill="A8D08D" w:themeFill="accent6" w:themeFillTint="99"/>
        <w:rPr>
          <w:rFonts w:ascii="Arial" w:hAnsi="Arial" w:cs="Arial"/>
          <w:color w:val="auto"/>
          <w:sz w:val="28"/>
          <w:szCs w:val="28"/>
        </w:rPr>
      </w:pPr>
      <w:r w:rsidRPr="00866F12">
        <w:rPr>
          <w:rFonts w:ascii="Arial" w:hAnsi="Arial" w:cs="Arial"/>
          <w:color w:val="auto"/>
          <w:sz w:val="28"/>
          <w:szCs w:val="28"/>
        </w:rPr>
        <w:tab/>
      </w:r>
      <w:r w:rsidRPr="00866F12">
        <w:rPr>
          <w:rFonts w:ascii="Arial" w:hAnsi="Arial" w:cs="Arial"/>
          <w:color w:val="auto"/>
          <w:sz w:val="28"/>
          <w:szCs w:val="28"/>
        </w:rPr>
        <w:tab/>
      </w:r>
      <w:r w:rsidRPr="00866F12">
        <w:rPr>
          <w:rFonts w:ascii="Arial" w:hAnsi="Arial" w:cs="Arial"/>
          <w:color w:val="auto"/>
          <w:sz w:val="28"/>
          <w:szCs w:val="28"/>
        </w:rPr>
        <w:tab/>
        <w:t xml:space="preserve">- </w:t>
      </w:r>
      <w:r w:rsidR="002428C5" w:rsidRPr="00096D1D">
        <w:rPr>
          <w:rFonts w:ascii="Arial" w:hAnsi="Arial" w:cs="Arial"/>
          <w:b/>
          <w:color w:val="auto"/>
          <w:sz w:val="28"/>
          <w:szCs w:val="28"/>
        </w:rPr>
        <w:t xml:space="preserve">Mittwoch 08. </w:t>
      </w:r>
      <w:r w:rsidR="00B40186" w:rsidRPr="00096D1D">
        <w:rPr>
          <w:rFonts w:ascii="Arial" w:hAnsi="Arial" w:cs="Arial"/>
          <w:b/>
          <w:color w:val="auto"/>
          <w:sz w:val="28"/>
          <w:szCs w:val="28"/>
        </w:rPr>
        <w:t>Mai 2019</w:t>
      </w:r>
      <w:r w:rsidR="00B40186">
        <w:rPr>
          <w:rFonts w:ascii="Arial" w:hAnsi="Arial" w:cs="Arial"/>
          <w:color w:val="auto"/>
          <w:sz w:val="28"/>
          <w:szCs w:val="28"/>
        </w:rPr>
        <w:t>, von 13</w:t>
      </w:r>
      <w:r w:rsidR="00266BB5" w:rsidRPr="00866F12">
        <w:rPr>
          <w:rFonts w:ascii="Arial" w:hAnsi="Arial" w:cs="Arial"/>
          <w:color w:val="auto"/>
          <w:sz w:val="28"/>
          <w:szCs w:val="28"/>
        </w:rPr>
        <w:t>.</w:t>
      </w:r>
      <w:r w:rsidR="00B40186">
        <w:rPr>
          <w:rFonts w:ascii="Arial" w:hAnsi="Arial" w:cs="Arial"/>
          <w:color w:val="auto"/>
          <w:sz w:val="28"/>
          <w:szCs w:val="28"/>
        </w:rPr>
        <w:t>30</w:t>
      </w:r>
      <w:r w:rsidR="008B6C64">
        <w:rPr>
          <w:rFonts w:ascii="Arial" w:hAnsi="Arial" w:cs="Arial"/>
          <w:color w:val="auto"/>
          <w:sz w:val="28"/>
          <w:szCs w:val="28"/>
        </w:rPr>
        <w:t xml:space="preserve"> Uhr </w:t>
      </w:r>
      <w:r w:rsidR="00B40186">
        <w:rPr>
          <w:rFonts w:ascii="Arial" w:hAnsi="Arial" w:cs="Arial"/>
          <w:color w:val="auto"/>
          <w:sz w:val="28"/>
          <w:szCs w:val="28"/>
        </w:rPr>
        <w:t xml:space="preserve"> bis 16.0</w:t>
      </w:r>
      <w:r w:rsidR="00266BB5" w:rsidRPr="00866F12">
        <w:rPr>
          <w:rFonts w:ascii="Arial" w:hAnsi="Arial" w:cs="Arial"/>
          <w:color w:val="auto"/>
          <w:sz w:val="28"/>
          <w:szCs w:val="28"/>
        </w:rPr>
        <w:t xml:space="preserve">0 </w:t>
      </w:r>
      <w:r w:rsidR="00866F12" w:rsidRPr="00866F12">
        <w:rPr>
          <w:rFonts w:ascii="Arial" w:hAnsi="Arial" w:cs="Arial"/>
          <w:color w:val="auto"/>
          <w:sz w:val="28"/>
          <w:szCs w:val="28"/>
        </w:rPr>
        <w:t>Uhr</w:t>
      </w:r>
    </w:p>
    <w:p w:rsidR="00F76C78" w:rsidRPr="00866F12" w:rsidRDefault="00F76C78" w:rsidP="002428C5">
      <w:pPr>
        <w:pStyle w:val="Text"/>
        <w:shd w:val="clear" w:color="auto" w:fill="A8D08D" w:themeFill="accent6" w:themeFillTint="99"/>
        <w:rPr>
          <w:rFonts w:ascii="Arial" w:hAnsi="Arial" w:cs="Arial"/>
          <w:color w:val="auto"/>
          <w:sz w:val="28"/>
          <w:szCs w:val="28"/>
        </w:rPr>
      </w:pPr>
    </w:p>
    <w:p w:rsidR="00266BB5" w:rsidRPr="00592859" w:rsidRDefault="00266BB5" w:rsidP="00266BB5">
      <w:pPr>
        <w:pStyle w:val="Text"/>
        <w:rPr>
          <w:rFonts w:ascii="Arial" w:hAnsi="Arial" w:cs="Arial"/>
          <w:b/>
        </w:rPr>
      </w:pPr>
    </w:p>
    <w:p w:rsidR="00266BB5" w:rsidRPr="00BD0E95" w:rsidRDefault="00245173" w:rsidP="00266BB5">
      <w:pPr>
        <w:pStyle w:val="Text"/>
        <w:rPr>
          <w:rFonts w:ascii="Arial" w:hAnsi="Arial" w:cs="Arial"/>
          <w:sz w:val="24"/>
          <w:szCs w:val="24"/>
        </w:rPr>
      </w:pPr>
      <w:r w:rsidRPr="00BD0E95">
        <w:rPr>
          <w:rFonts w:ascii="Arial" w:hAnsi="Arial" w:cs="Arial"/>
          <w:sz w:val="24"/>
          <w:szCs w:val="24"/>
        </w:rPr>
        <w:t xml:space="preserve">Sie </w:t>
      </w:r>
      <w:r w:rsidR="00266BB5" w:rsidRPr="00BD0E95">
        <w:rPr>
          <w:rFonts w:ascii="Arial" w:hAnsi="Arial" w:cs="Arial"/>
          <w:sz w:val="24"/>
          <w:szCs w:val="24"/>
        </w:rPr>
        <w:t>erfahren</w:t>
      </w:r>
      <w:r w:rsidR="00490B5D">
        <w:rPr>
          <w:rFonts w:ascii="Arial" w:hAnsi="Arial" w:cs="Arial"/>
          <w:sz w:val="24"/>
          <w:szCs w:val="24"/>
        </w:rPr>
        <w:t>,</w:t>
      </w:r>
      <w:r w:rsidR="00266BB5" w:rsidRPr="00BD0E95">
        <w:rPr>
          <w:rFonts w:ascii="Arial" w:hAnsi="Arial" w:cs="Arial"/>
          <w:sz w:val="24"/>
          <w:szCs w:val="24"/>
        </w:rPr>
        <w:t xml:space="preserve"> w</w:t>
      </w:r>
      <w:r w:rsidR="004430B1">
        <w:rPr>
          <w:rFonts w:ascii="Arial" w:hAnsi="Arial" w:cs="Arial"/>
          <w:sz w:val="24"/>
          <w:szCs w:val="24"/>
        </w:rPr>
        <w:t>as Sie beachten müssen, um eine</w:t>
      </w:r>
      <w:r w:rsidR="006162AB">
        <w:rPr>
          <w:rFonts w:ascii="Arial" w:hAnsi="Arial" w:cs="Arial"/>
          <w:sz w:val="24"/>
          <w:szCs w:val="24"/>
        </w:rPr>
        <w:t>n</w:t>
      </w:r>
      <w:r w:rsidR="00266BB5" w:rsidRPr="00BD0E95">
        <w:rPr>
          <w:rFonts w:ascii="Arial" w:hAnsi="Arial" w:cs="Arial"/>
          <w:sz w:val="24"/>
          <w:szCs w:val="24"/>
        </w:rPr>
        <w:t xml:space="preserve"> gültige</w:t>
      </w:r>
      <w:r w:rsidR="006162AB">
        <w:rPr>
          <w:rFonts w:ascii="Arial" w:hAnsi="Arial" w:cs="Arial"/>
          <w:sz w:val="24"/>
          <w:szCs w:val="24"/>
        </w:rPr>
        <w:t>n</w:t>
      </w:r>
      <w:r w:rsidR="006162AB" w:rsidRPr="006162AB">
        <w:rPr>
          <w:rFonts w:ascii="Arial" w:hAnsi="Arial" w:cs="Arial"/>
          <w:b/>
          <w:sz w:val="24"/>
          <w:szCs w:val="24"/>
        </w:rPr>
        <w:t xml:space="preserve"> </w:t>
      </w:r>
      <w:r w:rsidR="006162AB" w:rsidRPr="00BD0E95">
        <w:rPr>
          <w:rFonts w:ascii="Arial" w:hAnsi="Arial" w:cs="Arial"/>
          <w:b/>
          <w:sz w:val="24"/>
          <w:szCs w:val="24"/>
        </w:rPr>
        <w:t>Vorsorgeauftrag</w:t>
      </w:r>
      <w:r w:rsidR="00266BB5" w:rsidRPr="00BD0E95">
        <w:rPr>
          <w:rFonts w:ascii="Arial" w:hAnsi="Arial" w:cs="Arial"/>
          <w:sz w:val="24"/>
          <w:szCs w:val="24"/>
        </w:rPr>
        <w:t xml:space="preserve"> oder eine </w:t>
      </w:r>
      <w:r w:rsidR="006162AB" w:rsidRPr="00BD0E95">
        <w:rPr>
          <w:rFonts w:ascii="Arial" w:hAnsi="Arial" w:cs="Arial"/>
          <w:b/>
          <w:sz w:val="24"/>
          <w:szCs w:val="24"/>
        </w:rPr>
        <w:t>Patientenverfügung</w:t>
      </w:r>
      <w:r w:rsidR="006162AB" w:rsidRPr="00BD0E95">
        <w:rPr>
          <w:rFonts w:ascii="Arial" w:hAnsi="Arial" w:cs="Arial"/>
          <w:sz w:val="24"/>
          <w:szCs w:val="24"/>
        </w:rPr>
        <w:t xml:space="preserve"> </w:t>
      </w:r>
      <w:r w:rsidR="00266BB5" w:rsidRPr="00BD0E95">
        <w:rPr>
          <w:rFonts w:ascii="Arial" w:hAnsi="Arial" w:cs="Arial"/>
          <w:sz w:val="24"/>
          <w:szCs w:val="24"/>
        </w:rPr>
        <w:t>zu erstellen. Sie erhalten Anregungen zur persönlichen Auseinandersetzung und Informationsmaterial..</w:t>
      </w:r>
    </w:p>
    <w:p w:rsidR="002428C5" w:rsidRDefault="002428C5" w:rsidP="00266BB5">
      <w:pPr>
        <w:pStyle w:val="Text"/>
        <w:rPr>
          <w:rFonts w:ascii="Arial" w:hAnsi="Arial" w:cs="Arial"/>
          <w:sz w:val="24"/>
          <w:szCs w:val="24"/>
        </w:rPr>
      </w:pPr>
    </w:p>
    <w:p w:rsidR="006162AB" w:rsidRPr="00BD0E95" w:rsidRDefault="006162AB" w:rsidP="006162AB">
      <w:pPr>
        <w:pStyle w:val="Text"/>
        <w:rPr>
          <w:rFonts w:ascii="Arial" w:hAnsi="Arial" w:cs="Arial"/>
          <w:sz w:val="24"/>
          <w:szCs w:val="24"/>
        </w:rPr>
      </w:pPr>
      <w:r w:rsidRPr="00BD0E95">
        <w:rPr>
          <w:rFonts w:ascii="Arial" w:hAnsi="Arial" w:cs="Arial"/>
          <w:b/>
          <w:sz w:val="24"/>
          <w:szCs w:val="24"/>
        </w:rPr>
        <w:t>Vorsorgeauftrag:</w:t>
      </w:r>
      <w:r w:rsidRPr="00BD0E95">
        <w:rPr>
          <w:rFonts w:ascii="Arial" w:hAnsi="Arial" w:cs="Arial"/>
          <w:sz w:val="24"/>
          <w:szCs w:val="24"/>
        </w:rPr>
        <w:t xml:space="preserve"> </w:t>
      </w:r>
      <w:r w:rsidRPr="00BD0E95">
        <w:rPr>
          <w:rFonts w:ascii="Arial" w:hAnsi="Arial" w:cs="Arial"/>
          <w:sz w:val="24"/>
          <w:szCs w:val="24"/>
        </w:rPr>
        <w:tab/>
      </w:r>
      <w:r w:rsidRPr="00BD0E95">
        <w:rPr>
          <w:rFonts w:ascii="Arial" w:hAnsi="Arial" w:cs="Arial"/>
          <w:sz w:val="24"/>
          <w:szCs w:val="24"/>
        </w:rPr>
        <w:tab/>
      </w:r>
      <w:r w:rsidRPr="00BD0E95">
        <w:rPr>
          <w:rFonts w:ascii="Arial" w:hAnsi="Arial" w:cs="Arial"/>
          <w:b/>
          <w:sz w:val="24"/>
          <w:szCs w:val="24"/>
        </w:rPr>
        <w:t>Monika Studer</w:t>
      </w:r>
      <w:r w:rsidRPr="00BD0E95">
        <w:rPr>
          <w:rFonts w:ascii="Arial" w:hAnsi="Arial" w:cs="Arial"/>
          <w:sz w:val="24"/>
          <w:szCs w:val="24"/>
        </w:rPr>
        <w:t xml:space="preserve"> ist Sozialarbeiterin bei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E95">
        <w:rPr>
          <w:rFonts w:ascii="Arial" w:hAnsi="Arial" w:cs="Arial"/>
          <w:sz w:val="24"/>
          <w:szCs w:val="24"/>
        </w:rPr>
        <w:t xml:space="preserve">der Beratungsstelle </w:t>
      </w:r>
      <w:r w:rsidRPr="00AB14C8">
        <w:rPr>
          <w:rFonts w:ascii="Arial" w:hAnsi="Arial" w:cs="Arial"/>
          <w:b/>
          <w:sz w:val="24"/>
          <w:szCs w:val="24"/>
        </w:rPr>
        <w:t>Pro Senectute</w:t>
      </w:r>
      <w:r w:rsidRPr="00BD0E95">
        <w:rPr>
          <w:rFonts w:ascii="Arial" w:hAnsi="Arial" w:cs="Arial"/>
          <w:sz w:val="24"/>
          <w:szCs w:val="24"/>
        </w:rPr>
        <w:t xml:space="preserve"> Konolfingen und gibt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E95">
        <w:rPr>
          <w:rFonts w:ascii="Arial" w:hAnsi="Arial" w:cs="Arial"/>
          <w:sz w:val="24"/>
          <w:szCs w:val="24"/>
        </w:rPr>
        <w:t xml:space="preserve">Ihnen eine kompetente Einführung. </w:t>
      </w:r>
    </w:p>
    <w:p w:rsidR="006162AB" w:rsidRPr="00BD0E95" w:rsidRDefault="006162AB" w:rsidP="00266BB5">
      <w:pPr>
        <w:pStyle w:val="Text"/>
        <w:rPr>
          <w:rFonts w:ascii="Arial" w:hAnsi="Arial" w:cs="Arial"/>
          <w:sz w:val="24"/>
          <w:szCs w:val="24"/>
        </w:rPr>
      </w:pPr>
    </w:p>
    <w:p w:rsidR="008B6C64" w:rsidRDefault="008B6C64" w:rsidP="00266BB5">
      <w:pPr>
        <w:pStyle w:val="Text"/>
        <w:rPr>
          <w:rFonts w:ascii="Arial" w:hAnsi="Arial" w:cs="Arial"/>
          <w:sz w:val="24"/>
          <w:szCs w:val="24"/>
        </w:rPr>
      </w:pPr>
      <w:r w:rsidRPr="00BD0E95">
        <w:rPr>
          <w:rFonts w:ascii="Arial" w:hAnsi="Arial" w:cs="Arial"/>
          <w:b/>
          <w:sz w:val="24"/>
          <w:szCs w:val="24"/>
        </w:rPr>
        <w:t>Patientenverfügung:</w:t>
      </w:r>
      <w:r w:rsidRPr="00BD0E95">
        <w:rPr>
          <w:rFonts w:ascii="Arial" w:hAnsi="Arial" w:cs="Arial"/>
          <w:sz w:val="24"/>
          <w:szCs w:val="24"/>
        </w:rPr>
        <w:t xml:space="preserve"> </w:t>
      </w:r>
      <w:r w:rsidRPr="00BD0E95">
        <w:rPr>
          <w:rFonts w:ascii="Arial" w:hAnsi="Arial" w:cs="Arial"/>
          <w:sz w:val="24"/>
          <w:szCs w:val="24"/>
        </w:rPr>
        <w:tab/>
      </w:r>
      <w:r w:rsidRPr="00BD0E95">
        <w:rPr>
          <w:rFonts w:ascii="Arial" w:hAnsi="Arial" w:cs="Arial"/>
          <w:b/>
          <w:sz w:val="24"/>
          <w:szCs w:val="24"/>
        </w:rPr>
        <w:t>Chantal Galliker</w:t>
      </w:r>
      <w:r w:rsidR="00490B5D">
        <w:rPr>
          <w:rFonts w:ascii="Arial" w:hAnsi="Arial" w:cs="Arial"/>
          <w:b/>
          <w:sz w:val="24"/>
          <w:szCs w:val="24"/>
        </w:rPr>
        <w:t xml:space="preserve"> </w:t>
      </w:r>
      <w:r w:rsidR="00490B5D" w:rsidRPr="00490B5D">
        <w:rPr>
          <w:rFonts w:ascii="Arial" w:hAnsi="Arial" w:cs="Arial"/>
          <w:sz w:val="24"/>
          <w:szCs w:val="24"/>
        </w:rPr>
        <w:t>von</w:t>
      </w:r>
      <w:r w:rsidR="005B0898" w:rsidRPr="00490B5D">
        <w:rPr>
          <w:rFonts w:ascii="Arial" w:hAnsi="Arial" w:cs="Arial"/>
          <w:sz w:val="24"/>
          <w:szCs w:val="24"/>
        </w:rPr>
        <w:t xml:space="preserve"> </w:t>
      </w:r>
      <w:r w:rsidR="005B0898">
        <w:rPr>
          <w:rFonts w:ascii="Arial" w:hAnsi="Arial" w:cs="Arial"/>
          <w:b/>
          <w:sz w:val="24"/>
          <w:szCs w:val="24"/>
        </w:rPr>
        <w:t>Pro Senectute</w:t>
      </w:r>
      <w:r w:rsidRPr="00BD0E95">
        <w:rPr>
          <w:rFonts w:ascii="Arial" w:hAnsi="Arial" w:cs="Arial"/>
          <w:sz w:val="24"/>
          <w:szCs w:val="24"/>
        </w:rPr>
        <w:t xml:space="preserve"> ist </w:t>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Pr="00BD0E95">
        <w:rPr>
          <w:rFonts w:ascii="Arial" w:hAnsi="Arial" w:cs="Arial"/>
          <w:sz w:val="24"/>
          <w:szCs w:val="24"/>
        </w:rPr>
        <w:t>Gesundheitsfachfrau bei Zwäg</w:t>
      </w:r>
      <w:r w:rsidR="005B0898">
        <w:rPr>
          <w:rFonts w:ascii="Arial" w:hAnsi="Arial" w:cs="Arial"/>
          <w:sz w:val="24"/>
          <w:szCs w:val="24"/>
        </w:rPr>
        <w:t xml:space="preserve"> </w:t>
      </w:r>
      <w:r w:rsidRPr="00BD0E95">
        <w:rPr>
          <w:rFonts w:ascii="Arial" w:hAnsi="Arial" w:cs="Arial"/>
          <w:sz w:val="24"/>
          <w:szCs w:val="24"/>
        </w:rPr>
        <w:t xml:space="preserve">ins Alter und führt sie an </w:t>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005B0898">
        <w:rPr>
          <w:rFonts w:ascii="Arial" w:hAnsi="Arial" w:cs="Arial"/>
          <w:sz w:val="24"/>
          <w:szCs w:val="24"/>
        </w:rPr>
        <w:tab/>
      </w:r>
      <w:r w:rsidRPr="00BD0E95">
        <w:rPr>
          <w:rFonts w:ascii="Arial" w:hAnsi="Arial" w:cs="Arial"/>
          <w:sz w:val="24"/>
          <w:szCs w:val="24"/>
        </w:rPr>
        <w:t>die wichtigen Fragen heran</w:t>
      </w:r>
      <w:r>
        <w:rPr>
          <w:rFonts w:ascii="Arial" w:hAnsi="Arial" w:cs="Arial"/>
          <w:sz w:val="24"/>
          <w:szCs w:val="24"/>
        </w:rPr>
        <w:t>.</w:t>
      </w:r>
    </w:p>
    <w:p w:rsidR="008B6C64" w:rsidRDefault="008B6C64" w:rsidP="00266BB5">
      <w:pPr>
        <w:pStyle w:val="Text"/>
        <w:rPr>
          <w:rFonts w:ascii="Arial" w:hAnsi="Arial" w:cs="Arial"/>
          <w:b/>
          <w:sz w:val="24"/>
          <w:szCs w:val="24"/>
        </w:rPr>
      </w:pPr>
    </w:p>
    <w:p w:rsidR="005B0898" w:rsidRPr="00BD0E95" w:rsidRDefault="005B0898" w:rsidP="00266BB5">
      <w:pPr>
        <w:pStyle w:val="Text"/>
        <w:rPr>
          <w:rFonts w:ascii="Arial" w:hAnsi="Arial" w:cs="Arial"/>
          <w:sz w:val="24"/>
          <w:szCs w:val="24"/>
        </w:rPr>
      </w:pPr>
      <w:r>
        <w:rPr>
          <w:rFonts w:ascii="Arial" w:hAnsi="Arial" w:cs="Arial"/>
          <w:b/>
          <w:sz w:val="24"/>
          <w:szCs w:val="24"/>
        </w:rPr>
        <w:t xml:space="preserve">Kirche / </w:t>
      </w:r>
      <w:r w:rsidRPr="005B0898">
        <w:rPr>
          <w:rFonts w:ascii="Arial" w:hAnsi="Arial" w:cs="Arial"/>
          <w:b/>
          <w:sz w:val="24"/>
          <w:szCs w:val="24"/>
        </w:rPr>
        <w:t>Spirituelles</w:t>
      </w:r>
      <w:r>
        <w:rPr>
          <w:rFonts w:ascii="Arial" w:hAnsi="Arial" w:cs="Arial"/>
          <w:sz w:val="24"/>
          <w:szCs w:val="24"/>
        </w:rPr>
        <w:t>:</w:t>
      </w:r>
      <w:r>
        <w:rPr>
          <w:rFonts w:ascii="Arial" w:hAnsi="Arial" w:cs="Arial"/>
          <w:sz w:val="24"/>
          <w:szCs w:val="24"/>
        </w:rPr>
        <w:tab/>
      </w:r>
      <w:r w:rsidRPr="00EA1412">
        <w:rPr>
          <w:rFonts w:ascii="Arial" w:hAnsi="Arial" w:cs="Arial"/>
          <w:b/>
          <w:sz w:val="24"/>
          <w:szCs w:val="24"/>
        </w:rPr>
        <w:t>Pfarrer</w:t>
      </w:r>
      <w:r w:rsidR="009A7C6D" w:rsidRPr="00EA1412">
        <w:rPr>
          <w:rFonts w:ascii="Arial" w:hAnsi="Arial" w:cs="Arial"/>
          <w:b/>
          <w:sz w:val="24"/>
          <w:szCs w:val="24"/>
        </w:rPr>
        <w:t xml:space="preserve"> </w:t>
      </w:r>
      <w:r w:rsidRPr="00EA1412">
        <w:rPr>
          <w:rFonts w:ascii="Arial" w:hAnsi="Arial" w:cs="Arial"/>
          <w:b/>
          <w:sz w:val="24"/>
          <w:szCs w:val="24"/>
        </w:rPr>
        <w:t xml:space="preserve"> Roland</w:t>
      </w:r>
      <w:r w:rsidR="00EA1412">
        <w:rPr>
          <w:rFonts w:ascii="Arial" w:hAnsi="Arial" w:cs="Arial"/>
          <w:sz w:val="24"/>
          <w:szCs w:val="24"/>
        </w:rPr>
        <w:t xml:space="preserve"> </w:t>
      </w:r>
      <w:r w:rsidR="00EA1412" w:rsidRPr="00EA1412">
        <w:rPr>
          <w:rFonts w:ascii="Arial" w:hAnsi="Arial" w:cs="Arial"/>
          <w:b/>
          <w:sz w:val="24"/>
          <w:szCs w:val="24"/>
        </w:rPr>
        <w:t>Langenegger</w:t>
      </w:r>
      <w:r w:rsidR="00EA1412">
        <w:rPr>
          <w:rFonts w:ascii="Arial" w:hAnsi="Arial" w:cs="Arial"/>
          <w:sz w:val="24"/>
          <w:szCs w:val="24"/>
        </w:rPr>
        <w:t xml:space="preserve"> </w:t>
      </w:r>
      <w:r>
        <w:rPr>
          <w:rFonts w:ascii="Arial" w:hAnsi="Arial" w:cs="Arial"/>
          <w:sz w:val="24"/>
          <w:szCs w:val="24"/>
        </w:rPr>
        <w:t xml:space="preserve"> </w:t>
      </w:r>
      <w:r w:rsidR="00DC5F1C">
        <w:rPr>
          <w:rFonts w:ascii="Arial" w:hAnsi="Arial" w:cs="Arial"/>
          <w:sz w:val="24"/>
          <w:szCs w:val="24"/>
        </w:rPr>
        <w:t xml:space="preserve">und  </w:t>
      </w:r>
      <w:r w:rsidR="00DC5F1C" w:rsidRPr="00DC5F1C">
        <w:rPr>
          <w:rFonts w:ascii="Arial" w:hAnsi="Arial" w:cs="Arial"/>
          <w:b/>
          <w:sz w:val="24"/>
          <w:szCs w:val="24"/>
        </w:rPr>
        <w:t>Giancarlo Voellmy</w:t>
      </w:r>
      <w:r w:rsidR="00EA1412">
        <w:rPr>
          <w:rFonts w:ascii="Arial" w:hAnsi="Arial" w:cs="Arial"/>
          <w:sz w:val="24"/>
          <w:szCs w:val="24"/>
        </w:rPr>
        <w:tab/>
      </w:r>
      <w:r w:rsidR="00EA1412">
        <w:rPr>
          <w:rFonts w:ascii="Arial" w:hAnsi="Arial" w:cs="Arial"/>
          <w:sz w:val="24"/>
          <w:szCs w:val="24"/>
        </w:rPr>
        <w:tab/>
      </w:r>
      <w:r w:rsidR="00EA1412">
        <w:rPr>
          <w:rFonts w:ascii="Arial" w:hAnsi="Arial" w:cs="Arial"/>
          <w:sz w:val="24"/>
          <w:szCs w:val="24"/>
        </w:rPr>
        <w:tab/>
      </w:r>
      <w:r w:rsidR="006162AB">
        <w:rPr>
          <w:rFonts w:ascii="Arial" w:hAnsi="Arial" w:cs="Arial"/>
          <w:sz w:val="24"/>
          <w:szCs w:val="24"/>
        </w:rPr>
        <w:tab/>
      </w:r>
      <w:r w:rsidR="00DC5F1C">
        <w:rPr>
          <w:rFonts w:ascii="Arial" w:hAnsi="Arial" w:cs="Arial"/>
          <w:sz w:val="24"/>
          <w:szCs w:val="24"/>
        </w:rPr>
        <w:t>i</w:t>
      </w:r>
      <w:r w:rsidR="00EA1412">
        <w:rPr>
          <w:rFonts w:ascii="Arial" w:hAnsi="Arial" w:cs="Arial"/>
          <w:sz w:val="24"/>
          <w:szCs w:val="24"/>
        </w:rPr>
        <w:t>nformier</w:t>
      </w:r>
      <w:r w:rsidR="00DC5F1C">
        <w:rPr>
          <w:rFonts w:ascii="Arial" w:hAnsi="Arial" w:cs="Arial"/>
          <w:sz w:val="24"/>
          <w:szCs w:val="24"/>
        </w:rPr>
        <w:t>en</w:t>
      </w:r>
      <w:r w:rsidR="00EA1412">
        <w:rPr>
          <w:rFonts w:ascii="Arial" w:hAnsi="Arial" w:cs="Arial"/>
          <w:sz w:val="24"/>
          <w:szCs w:val="24"/>
        </w:rPr>
        <w:t xml:space="preserve"> Sie über die </w:t>
      </w:r>
      <w:r w:rsidR="00F351A2">
        <w:rPr>
          <w:rFonts w:ascii="Arial" w:hAnsi="Arial" w:cs="Arial"/>
          <w:sz w:val="24"/>
          <w:szCs w:val="24"/>
        </w:rPr>
        <w:t>ethischen</w:t>
      </w:r>
      <w:r w:rsidR="00EA1412">
        <w:rPr>
          <w:rFonts w:ascii="Arial" w:hAnsi="Arial" w:cs="Arial"/>
          <w:sz w:val="24"/>
          <w:szCs w:val="24"/>
        </w:rPr>
        <w:t xml:space="preserve"> Aspekte.</w:t>
      </w:r>
    </w:p>
    <w:p w:rsidR="00266BB5" w:rsidRPr="00BD0E95" w:rsidRDefault="00266BB5" w:rsidP="00266BB5">
      <w:pPr>
        <w:pStyle w:val="Text"/>
        <w:rPr>
          <w:rFonts w:ascii="Arial" w:hAnsi="Arial" w:cs="Arial"/>
          <w:sz w:val="24"/>
          <w:szCs w:val="24"/>
        </w:rPr>
      </w:pPr>
    </w:p>
    <w:p w:rsidR="00266BB5" w:rsidRPr="00BD0E95" w:rsidRDefault="00266BB5" w:rsidP="00266BB5">
      <w:pPr>
        <w:pStyle w:val="Text"/>
        <w:rPr>
          <w:rFonts w:ascii="Arial" w:hAnsi="Arial" w:cs="Arial"/>
          <w:b/>
          <w:sz w:val="24"/>
          <w:szCs w:val="24"/>
        </w:rPr>
      </w:pPr>
      <w:r w:rsidRPr="00BD0E95">
        <w:rPr>
          <w:rFonts w:ascii="Arial" w:hAnsi="Arial" w:cs="Arial"/>
          <w:b/>
          <w:sz w:val="24"/>
          <w:szCs w:val="24"/>
        </w:rPr>
        <w:t>Zeitplan:</w:t>
      </w:r>
    </w:p>
    <w:p w:rsidR="003428F1" w:rsidRDefault="002428C5" w:rsidP="00266BB5">
      <w:pPr>
        <w:pStyle w:val="Text"/>
        <w:rPr>
          <w:rFonts w:ascii="Arial" w:hAnsi="Arial" w:cs="Arial"/>
          <w:sz w:val="24"/>
          <w:szCs w:val="24"/>
        </w:rPr>
      </w:pPr>
      <w:r w:rsidRPr="00BD0E95">
        <w:rPr>
          <w:rFonts w:ascii="Arial" w:hAnsi="Arial" w:cs="Arial"/>
          <w:sz w:val="24"/>
          <w:szCs w:val="24"/>
        </w:rPr>
        <w:t>Datum:</w:t>
      </w:r>
      <w:r w:rsidRPr="00BD0E95">
        <w:rPr>
          <w:rFonts w:ascii="Arial" w:hAnsi="Arial" w:cs="Arial"/>
          <w:sz w:val="24"/>
          <w:szCs w:val="24"/>
        </w:rPr>
        <w:tab/>
      </w:r>
      <w:r w:rsidR="00291239" w:rsidRPr="00A3416F">
        <w:rPr>
          <w:rFonts w:ascii="Arial" w:hAnsi="Arial" w:cs="Arial"/>
          <w:b/>
          <w:sz w:val="24"/>
          <w:szCs w:val="24"/>
        </w:rPr>
        <w:t>Mittwoch 08. Mai 2019</w:t>
      </w:r>
      <w:r w:rsidR="00291239" w:rsidRPr="00BD0E95">
        <w:rPr>
          <w:rFonts w:ascii="Arial" w:hAnsi="Arial" w:cs="Arial"/>
          <w:sz w:val="24"/>
          <w:szCs w:val="24"/>
        </w:rPr>
        <w:tab/>
      </w:r>
    </w:p>
    <w:p w:rsidR="003428F1" w:rsidRDefault="002428C5" w:rsidP="00266BB5">
      <w:pPr>
        <w:pStyle w:val="Text"/>
        <w:rPr>
          <w:rFonts w:ascii="Arial" w:hAnsi="Arial" w:cs="Arial"/>
          <w:sz w:val="24"/>
          <w:szCs w:val="24"/>
        </w:rPr>
      </w:pPr>
      <w:r w:rsidRPr="00BD0E95">
        <w:rPr>
          <w:rFonts w:ascii="Arial" w:hAnsi="Arial" w:cs="Arial"/>
          <w:sz w:val="24"/>
          <w:szCs w:val="24"/>
        </w:rPr>
        <w:t>Eintreffen:</w:t>
      </w:r>
      <w:r w:rsidRPr="00BD0E95">
        <w:rPr>
          <w:rFonts w:ascii="Arial" w:hAnsi="Arial" w:cs="Arial"/>
          <w:sz w:val="24"/>
          <w:szCs w:val="24"/>
        </w:rPr>
        <w:tab/>
        <w:t>13.</w:t>
      </w:r>
      <w:r w:rsidR="00316A8B">
        <w:rPr>
          <w:rFonts w:ascii="Arial" w:hAnsi="Arial" w:cs="Arial"/>
          <w:sz w:val="24"/>
          <w:szCs w:val="24"/>
        </w:rPr>
        <w:t>20</w:t>
      </w:r>
      <w:r w:rsidRPr="00BD0E95">
        <w:rPr>
          <w:rFonts w:ascii="Arial" w:hAnsi="Arial" w:cs="Arial"/>
          <w:sz w:val="24"/>
          <w:szCs w:val="24"/>
        </w:rPr>
        <w:t xml:space="preserve"> Uhr</w:t>
      </w:r>
      <w:r w:rsidR="00871DB0" w:rsidRPr="00BD0E95">
        <w:rPr>
          <w:rFonts w:ascii="Arial" w:hAnsi="Arial" w:cs="Arial"/>
          <w:sz w:val="24"/>
          <w:szCs w:val="24"/>
        </w:rPr>
        <w:tab/>
      </w:r>
      <w:r w:rsidR="00871DB0" w:rsidRPr="00BD0E95">
        <w:rPr>
          <w:rFonts w:ascii="Arial" w:hAnsi="Arial" w:cs="Arial"/>
          <w:sz w:val="24"/>
          <w:szCs w:val="24"/>
        </w:rPr>
        <w:tab/>
      </w:r>
      <w:r w:rsidR="00871DB0" w:rsidRPr="00BD0E95">
        <w:rPr>
          <w:rFonts w:ascii="Arial" w:hAnsi="Arial" w:cs="Arial"/>
          <w:sz w:val="24"/>
          <w:szCs w:val="24"/>
        </w:rPr>
        <w:tab/>
      </w:r>
    </w:p>
    <w:p w:rsidR="00266BB5" w:rsidRPr="00A3416F" w:rsidRDefault="00266BB5" w:rsidP="00266BB5">
      <w:pPr>
        <w:pStyle w:val="Text"/>
        <w:rPr>
          <w:rFonts w:ascii="Arial" w:hAnsi="Arial" w:cs="Arial"/>
          <w:b/>
          <w:sz w:val="24"/>
          <w:szCs w:val="24"/>
        </w:rPr>
      </w:pPr>
      <w:r w:rsidRPr="00BD0E95">
        <w:rPr>
          <w:rFonts w:ascii="Arial" w:hAnsi="Arial" w:cs="Arial"/>
          <w:sz w:val="24"/>
          <w:szCs w:val="24"/>
        </w:rPr>
        <w:t>Beginn</w:t>
      </w:r>
      <w:r w:rsidR="002428C5" w:rsidRPr="00BD0E95">
        <w:rPr>
          <w:rFonts w:ascii="Arial" w:hAnsi="Arial" w:cs="Arial"/>
          <w:sz w:val="24"/>
          <w:szCs w:val="24"/>
        </w:rPr>
        <w:t>:</w:t>
      </w:r>
      <w:r w:rsidR="00291239" w:rsidRPr="00BD0E95">
        <w:rPr>
          <w:rFonts w:ascii="Arial" w:hAnsi="Arial" w:cs="Arial"/>
          <w:sz w:val="24"/>
          <w:szCs w:val="24"/>
        </w:rPr>
        <w:tab/>
      </w:r>
      <w:r w:rsidR="00B40186">
        <w:rPr>
          <w:rFonts w:ascii="Arial" w:hAnsi="Arial" w:cs="Arial"/>
          <w:b/>
          <w:sz w:val="24"/>
          <w:szCs w:val="24"/>
        </w:rPr>
        <w:t>13.30</w:t>
      </w:r>
    </w:p>
    <w:p w:rsidR="00291239" w:rsidRPr="00BD0E95" w:rsidRDefault="00B40186" w:rsidP="00266BB5">
      <w:pPr>
        <w:pStyle w:val="Text"/>
        <w:rPr>
          <w:rFonts w:ascii="Arial" w:hAnsi="Arial" w:cs="Arial"/>
          <w:sz w:val="24"/>
          <w:szCs w:val="24"/>
        </w:rPr>
      </w:pPr>
      <w:r>
        <w:rPr>
          <w:rFonts w:ascii="Arial" w:hAnsi="Arial" w:cs="Arial"/>
          <w:sz w:val="24"/>
          <w:szCs w:val="24"/>
        </w:rPr>
        <w:t>Ende:</w:t>
      </w:r>
      <w:r>
        <w:rPr>
          <w:rFonts w:ascii="Arial" w:hAnsi="Arial" w:cs="Arial"/>
          <w:sz w:val="24"/>
          <w:szCs w:val="24"/>
        </w:rPr>
        <w:tab/>
      </w:r>
      <w:r>
        <w:rPr>
          <w:rFonts w:ascii="Arial" w:hAnsi="Arial" w:cs="Arial"/>
          <w:sz w:val="24"/>
          <w:szCs w:val="24"/>
        </w:rPr>
        <w:tab/>
        <w:t>16.0</w:t>
      </w:r>
      <w:r w:rsidR="00291239" w:rsidRPr="00BD0E95">
        <w:rPr>
          <w:rFonts w:ascii="Arial" w:hAnsi="Arial" w:cs="Arial"/>
          <w:sz w:val="24"/>
          <w:szCs w:val="24"/>
        </w:rPr>
        <w:t>0 Uhr</w:t>
      </w:r>
    </w:p>
    <w:p w:rsidR="00266BB5" w:rsidRPr="00BD0E95" w:rsidRDefault="00266BB5" w:rsidP="00266BB5">
      <w:pPr>
        <w:pStyle w:val="Text"/>
        <w:rPr>
          <w:rFonts w:ascii="Arial" w:hAnsi="Arial" w:cs="Arial"/>
          <w:sz w:val="24"/>
          <w:szCs w:val="24"/>
        </w:rPr>
      </w:pPr>
    </w:p>
    <w:p w:rsidR="00291239" w:rsidRPr="00A3416F" w:rsidRDefault="001A0522" w:rsidP="00266BB5">
      <w:pPr>
        <w:pStyle w:val="Text"/>
        <w:rPr>
          <w:rFonts w:ascii="Arial" w:hAnsi="Arial" w:cs="Arial"/>
          <w:b/>
          <w:sz w:val="24"/>
          <w:szCs w:val="24"/>
        </w:rPr>
      </w:pPr>
      <w:r>
        <w:rPr>
          <w:rFonts w:ascii="Arial" w:hAnsi="Arial" w:cs="Arial"/>
          <w:b/>
          <w:sz w:val="24"/>
          <w:szCs w:val="24"/>
        </w:rPr>
        <w:t>D</w:t>
      </w:r>
      <w:r w:rsidR="00291239" w:rsidRPr="00A3416F">
        <w:rPr>
          <w:rFonts w:ascii="Arial" w:hAnsi="Arial" w:cs="Arial"/>
          <w:b/>
          <w:sz w:val="24"/>
          <w:szCs w:val="24"/>
        </w:rPr>
        <w:t>ie Informationsveranstaltung</w:t>
      </w:r>
      <w:r>
        <w:rPr>
          <w:rFonts w:ascii="Arial" w:hAnsi="Arial" w:cs="Arial"/>
          <w:b/>
          <w:sz w:val="24"/>
          <w:szCs w:val="24"/>
        </w:rPr>
        <w:t xml:space="preserve"> ist kostenlos und es</w:t>
      </w:r>
      <w:r w:rsidR="00291239" w:rsidRPr="00A3416F">
        <w:rPr>
          <w:rFonts w:ascii="Arial" w:hAnsi="Arial" w:cs="Arial"/>
          <w:b/>
          <w:sz w:val="24"/>
          <w:szCs w:val="24"/>
        </w:rPr>
        <w:t xml:space="preserve"> ist keine Anmeldung erforderlich</w:t>
      </w:r>
      <w:r>
        <w:rPr>
          <w:rFonts w:ascii="Arial" w:hAnsi="Arial" w:cs="Arial"/>
          <w:b/>
          <w:sz w:val="24"/>
          <w:szCs w:val="24"/>
        </w:rPr>
        <w:t>.</w:t>
      </w:r>
    </w:p>
    <w:p w:rsidR="00871DB0" w:rsidRPr="00592859" w:rsidRDefault="00871DB0" w:rsidP="00266BB5">
      <w:pPr>
        <w:pStyle w:val="Text"/>
        <w:rPr>
          <w:rFonts w:ascii="Arial" w:hAnsi="Arial" w:cs="Arial"/>
        </w:rPr>
      </w:pPr>
    </w:p>
    <w:sectPr w:rsidR="00871DB0" w:rsidRPr="00592859" w:rsidSect="00883AC3">
      <w:headerReference w:type="default" r:id="rId8"/>
      <w:footerReference w:type="default" r:id="rId9"/>
      <w:footerReference w:type="first" r:id="rId10"/>
      <w:pgSz w:w="11906" w:h="16838"/>
      <w:pgMar w:top="2112" w:right="1418" w:bottom="1134" w:left="1531" w:header="709"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96" w:rsidRDefault="00CB0396" w:rsidP="00A36C8C">
      <w:pPr>
        <w:spacing w:line="240" w:lineRule="auto"/>
      </w:pPr>
      <w:r>
        <w:separator/>
      </w:r>
    </w:p>
  </w:endnote>
  <w:endnote w:type="continuationSeparator" w:id="1">
    <w:p w:rsidR="00CB0396" w:rsidRDefault="00CB0396" w:rsidP="00A36C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AF" w:rsidRPr="00DA1D64" w:rsidRDefault="009C069D">
    <w:pPr>
      <w:pStyle w:val="Fuzeile"/>
      <w:rPr>
        <w:rFonts w:ascii="Arial" w:hAnsi="Arial" w:cs="Arial"/>
        <w:i/>
        <w:sz w:val="16"/>
        <w:szCs w:val="16"/>
      </w:rPr>
    </w:pPr>
    <w:r w:rsidRPr="00DA1D64">
      <w:rPr>
        <w:rFonts w:ascii="Arial" w:eastAsia="Times New Roman" w:hAnsi="Arial" w:cs="Arial"/>
        <w:i/>
        <w:sz w:val="16"/>
        <w:szCs w:val="16"/>
        <w:lang w:eastAsia="de-DE"/>
      </w:rPr>
      <w:t xml:space="preserve">E-Mail: </w:t>
    </w:r>
    <w:r w:rsidR="00DA1D64" w:rsidRPr="00DA1D64">
      <w:rPr>
        <w:rFonts w:ascii="Arial" w:eastAsia="Times New Roman" w:hAnsi="Arial" w:cs="Arial"/>
        <w:i/>
        <w:sz w:val="16"/>
        <w:szCs w:val="16"/>
        <w:lang w:eastAsia="de-DE"/>
      </w:rPr>
      <w:t>hans.mossotti</w:t>
    </w:r>
    <w:r w:rsidRPr="00DA1D64">
      <w:rPr>
        <w:rFonts w:ascii="Arial" w:eastAsia="Times New Roman" w:hAnsi="Arial" w:cs="Arial"/>
        <w:i/>
        <w:sz w:val="16"/>
        <w:szCs w:val="16"/>
        <w:lang w:eastAsia="de-DE"/>
      </w:rPr>
      <w:t>@</w:t>
    </w:r>
    <w:r w:rsidR="00DA1D64" w:rsidRPr="00DA1D64">
      <w:rPr>
        <w:rFonts w:ascii="Arial" w:eastAsia="Times New Roman" w:hAnsi="Arial" w:cs="Arial"/>
        <w:i/>
        <w:sz w:val="16"/>
        <w:szCs w:val="16"/>
        <w:lang w:eastAsia="de-DE"/>
      </w:rPr>
      <w:t>seniorennetzwerk.ch Tel.: +41 79 651 36 65</w:t>
    </w:r>
    <w:r w:rsidRPr="00DA1D64">
      <w:rPr>
        <w:rFonts w:ascii="Arial" w:eastAsia="Times New Roman" w:hAnsi="Arial" w:cs="Arial"/>
        <w:i/>
        <w:sz w:val="16"/>
        <w:szCs w:val="16"/>
        <w:lang w:eastAsia="de-DE"/>
      </w:rPr>
      <w:t xml:space="preserve">  </w:t>
    </w:r>
    <w:r w:rsidR="00C74544" w:rsidRPr="00DA1D64">
      <w:rPr>
        <w:rFonts w:ascii="Arial" w:eastAsia="Times New Roman" w:hAnsi="Arial" w:cs="Arial"/>
        <w:i/>
        <w:sz w:val="16"/>
        <w:szCs w:val="16"/>
        <w:lang w:eastAsia="de-DE"/>
      </w:rPr>
      <w:t xml:space="preserve">Internet: </w:t>
    </w:r>
    <w:r w:rsidRPr="00DA1D64">
      <w:rPr>
        <w:rFonts w:ascii="Arial" w:eastAsia="Times New Roman" w:hAnsi="Arial" w:cs="Arial"/>
        <w:i/>
        <w:sz w:val="16"/>
        <w:szCs w:val="16"/>
        <w:lang w:eastAsia="de-DE"/>
      </w:rPr>
      <w:t>www.oberdiessbach.ch/seniorennetzwerk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C3" w:rsidRPr="00883AC3" w:rsidRDefault="00883AC3">
    <w:pPr>
      <w:pStyle w:val="Fuzeile"/>
      <w:rPr>
        <w:rFonts w:ascii="Arial" w:hAnsi="Arial" w:cs="Arial"/>
        <w:i/>
        <w:sz w:val="18"/>
        <w:szCs w:val="18"/>
      </w:rPr>
    </w:pPr>
    <w:r>
      <w:rPr>
        <w:rFonts w:ascii="Arial" w:eastAsia="Times New Roman" w:hAnsi="Arial" w:cs="Arial"/>
        <w:i/>
        <w:sz w:val="18"/>
        <w:szCs w:val="18"/>
        <w:lang w:eastAsia="de-DE"/>
      </w:rPr>
      <w:t>E-Mail: burri.linden@bluewin.ch Tel.: +41 (0)31 771 03 60  www.oberdiessbach.ch/seniorennetzwerk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96" w:rsidRDefault="00CB0396" w:rsidP="00A36C8C">
      <w:pPr>
        <w:spacing w:line="240" w:lineRule="auto"/>
      </w:pPr>
      <w:r>
        <w:separator/>
      </w:r>
    </w:p>
  </w:footnote>
  <w:footnote w:type="continuationSeparator" w:id="1">
    <w:p w:rsidR="00CB0396" w:rsidRDefault="00CB0396" w:rsidP="00A36C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2E" w:rsidRDefault="00871DB0">
    <w:pPr>
      <w:pStyle w:val="Kopfzeile"/>
    </w:pPr>
    <w:r w:rsidRPr="00871DB0">
      <w:rPr>
        <w:noProof/>
        <w:lang w:eastAsia="de-CH"/>
      </w:rPr>
      <w:drawing>
        <wp:anchor distT="0" distB="0" distL="114300" distR="114300" simplePos="0" relativeHeight="251661312" behindDoc="0" locked="0" layoutInCell="1" allowOverlap="1">
          <wp:simplePos x="0" y="0"/>
          <wp:positionH relativeFrom="column">
            <wp:posOffset>-10160</wp:posOffset>
          </wp:positionH>
          <wp:positionV relativeFrom="paragraph">
            <wp:posOffset>-259715</wp:posOffset>
          </wp:positionV>
          <wp:extent cx="2409825" cy="790575"/>
          <wp:effectExtent l="19050" t="0" r="9525" b="0"/>
          <wp:wrapNone/>
          <wp:docPr id="4" name="Bild 1" descr="Bildergebnis für Pro Senec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ro Senectute"/>
                  <pic:cNvPicPr>
                    <a:picLocks noChangeAspect="1" noChangeArrowheads="1"/>
                  </pic:cNvPicPr>
                </pic:nvPicPr>
                <pic:blipFill>
                  <a:blip r:embed="rId1"/>
                  <a:srcRect/>
                  <a:stretch>
                    <a:fillRect/>
                  </a:stretch>
                </pic:blipFill>
                <pic:spPr bwMode="auto">
                  <a:xfrm>
                    <a:off x="0" y="0"/>
                    <a:ext cx="2409825" cy="790575"/>
                  </a:xfrm>
                  <a:prstGeom prst="rect">
                    <a:avLst/>
                  </a:prstGeom>
                  <a:noFill/>
                  <a:ln w="9525">
                    <a:noFill/>
                    <a:miter lim="800000"/>
                    <a:headEnd/>
                    <a:tailEnd/>
                  </a:ln>
                </pic:spPr>
              </pic:pic>
            </a:graphicData>
          </a:graphic>
        </wp:anchor>
      </w:drawing>
    </w:r>
    <w:r w:rsidR="00F6462E">
      <w:rPr>
        <w:noProof/>
        <w:lang w:eastAsia="de-CH"/>
      </w:rPr>
      <w:drawing>
        <wp:anchor distT="0" distB="0" distL="114300" distR="114300" simplePos="0" relativeHeight="251659264" behindDoc="0" locked="0" layoutInCell="1" allowOverlap="1">
          <wp:simplePos x="0" y="0"/>
          <wp:positionH relativeFrom="column">
            <wp:posOffset>4333875</wp:posOffset>
          </wp:positionH>
          <wp:positionV relativeFrom="paragraph">
            <wp:posOffset>-286385</wp:posOffset>
          </wp:positionV>
          <wp:extent cx="2136140" cy="1030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6140" cy="10306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57EE3"/>
    <w:multiLevelType w:val="hybridMultilevel"/>
    <w:tmpl w:val="507CFFC6"/>
    <w:lvl w:ilvl="0" w:tplc="EFEA6CF8">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69244CBA"/>
    <w:multiLevelType w:val="hybridMultilevel"/>
    <w:tmpl w:val="DF00B020"/>
    <w:lvl w:ilvl="0" w:tplc="BF083712">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7AB70768"/>
    <w:multiLevelType w:val="hybridMultilevel"/>
    <w:tmpl w:val="9AB8E9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4754"/>
  </w:hdrShapeDefaults>
  <w:footnotePr>
    <w:footnote w:id="0"/>
    <w:footnote w:id="1"/>
  </w:footnotePr>
  <w:endnotePr>
    <w:endnote w:id="0"/>
    <w:endnote w:id="1"/>
  </w:endnotePr>
  <w:compat/>
  <w:rsids>
    <w:rsidRoot w:val="00E317CD"/>
    <w:rsid w:val="00084543"/>
    <w:rsid w:val="00096D1D"/>
    <w:rsid w:val="000C25A6"/>
    <w:rsid w:val="0013384D"/>
    <w:rsid w:val="0018674A"/>
    <w:rsid w:val="00193529"/>
    <w:rsid w:val="001A0522"/>
    <w:rsid w:val="001B4F49"/>
    <w:rsid w:val="001E1202"/>
    <w:rsid w:val="002024AF"/>
    <w:rsid w:val="00216771"/>
    <w:rsid w:val="00217102"/>
    <w:rsid w:val="00233AAB"/>
    <w:rsid w:val="002428C5"/>
    <w:rsid w:val="00245173"/>
    <w:rsid w:val="00256C89"/>
    <w:rsid w:val="00266BB5"/>
    <w:rsid w:val="00274133"/>
    <w:rsid w:val="00276678"/>
    <w:rsid w:val="00291239"/>
    <w:rsid w:val="002B4AD7"/>
    <w:rsid w:val="00301401"/>
    <w:rsid w:val="00312298"/>
    <w:rsid w:val="00316A8B"/>
    <w:rsid w:val="003428F1"/>
    <w:rsid w:val="00380EF8"/>
    <w:rsid w:val="00381E9A"/>
    <w:rsid w:val="0038324D"/>
    <w:rsid w:val="003C296F"/>
    <w:rsid w:val="003F19ED"/>
    <w:rsid w:val="003F7DDB"/>
    <w:rsid w:val="004430B1"/>
    <w:rsid w:val="00456ACB"/>
    <w:rsid w:val="0047626F"/>
    <w:rsid w:val="00490B5D"/>
    <w:rsid w:val="004B0542"/>
    <w:rsid w:val="004B6974"/>
    <w:rsid w:val="00514C07"/>
    <w:rsid w:val="005211B4"/>
    <w:rsid w:val="00534F8A"/>
    <w:rsid w:val="0056760C"/>
    <w:rsid w:val="00577725"/>
    <w:rsid w:val="00592859"/>
    <w:rsid w:val="005B0898"/>
    <w:rsid w:val="005B5C99"/>
    <w:rsid w:val="005E04EB"/>
    <w:rsid w:val="005E3050"/>
    <w:rsid w:val="006162AB"/>
    <w:rsid w:val="00621EAC"/>
    <w:rsid w:val="0062605A"/>
    <w:rsid w:val="006A58E9"/>
    <w:rsid w:val="006C78B8"/>
    <w:rsid w:val="006D0B36"/>
    <w:rsid w:val="00705F59"/>
    <w:rsid w:val="00722337"/>
    <w:rsid w:val="00740680"/>
    <w:rsid w:val="00741647"/>
    <w:rsid w:val="00771FF4"/>
    <w:rsid w:val="007723B0"/>
    <w:rsid w:val="00781F34"/>
    <w:rsid w:val="007B2CA6"/>
    <w:rsid w:val="007C3D18"/>
    <w:rsid w:val="00834B48"/>
    <w:rsid w:val="00836B9F"/>
    <w:rsid w:val="008478F5"/>
    <w:rsid w:val="00863F6D"/>
    <w:rsid w:val="00866F12"/>
    <w:rsid w:val="00871DB0"/>
    <w:rsid w:val="00883AC3"/>
    <w:rsid w:val="008B6C64"/>
    <w:rsid w:val="008C2446"/>
    <w:rsid w:val="008C7B19"/>
    <w:rsid w:val="008F672D"/>
    <w:rsid w:val="00970F67"/>
    <w:rsid w:val="009A476F"/>
    <w:rsid w:val="009A7C6D"/>
    <w:rsid w:val="009C069D"/>
    <w:rsid w:val="009F2FCC"/>
    <w:rsid w:val="009F31C6"/>
    <w:rsid w:val="00A3416F"/>
    <w:rsid w:val="00A36C8C"/>
    <w:rsid w:val="00AB14C8"/>
    <w:rsid w:val="00B02D15"/>
    <w:rsid w:val="00B26B4C"/>
    <w:rsid w:val="00B40186"/>
    <w:rsid w:val="00B66DC9"/>
    <w:rsid w:val="00B729AD"/>
    <w:rsid w:val="00B7688F"/>
    <w:rsid w:val="00B80628"/>
    <w:rsid w:val="00B966B2"/>
    <w:rsid w:val="00B9679D"/>
    <w:rsid w:val="00BA36A2"/>
    <w:rsid w:val="00BD0E95"/>
    <w:rsid w:val="00BE231E"/>
    <w:rsid w:val="00C04610"/>
    <w:rsid w:val="00C32369"/>
    <w:rsid w:val="00C36B72"/>
    <w:rsid w:val="00C46899"/>
    <w:rsid w:val="00C74544"/>
    <w:rsid w:val="00CA7499"/>
    <w:rsid w:val="00CB0396"/>
    <w:rsid w:val="00CB7447"/>
    <w:rsid w:val="00CF40EF"/>
    <w:rsid w:val="00D74E66"/>
    <w:rsid w:val="00D85618"/>
    <w:rsid w:val="00DA1D64"/>
    <w:rsid w:val="00DB2BF3"/>
    <w:rsid w:val="00DC5F1C"/>
    <w:rsid w:val="00E051BE"/>
    <w:rsid w:val="00E1255F"/>
    <w:rsid w:val="00E317CD"/>
    <w:rsid w:val="00EA1412"/>
    <w:rsid w:val="00EB6129"/>
    <w:rsid w:val="00F03FAC"/>
    <w:rsid w:val="00F14AD7"/>
    <w:rsid w:val="00F31EB6"/>
    <w:rsid w:val="00F351A2"/>
    <w:rsid w:val="00F42D9B"/>
    <w:rsid w:val="00F45F25"/>
    <w:rsid w:val="00F6462E"/>
    <w:rsid w:val="00F65E5E"/>
    <w:rsid w:val="00F76C78"/>
    <w:rsid w:val="00F8543D"/>
    <w:rsid w:val="00FA5696"/>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6C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6C8C"/>
  </w:style>
  <w:style w:type="paragraph" w:styleId="Fuzeile">
    <w:name w:val="footer"/>
    <w:basedOn w:val="Standard"/>
    <w:link w:val="FuzeileZchn"/>
    <w:uiPriority w:val="99"/>
    <w:unhideWhenUsed/>
    <w:rsid w:val="00A36C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6C8C"/>
  </w:style>
  <w:style w:type="paragraph" w:styleId="Sprechblasentext">
    <w:name w:val="Balloon Text"/>
    <w:basedOn w:val="Standard"/>
    <w:link w:val="SprechblasentextZchn"/>
    <w:uiPriority w:val="99"/>
    <w:semiHidden/>
    <w:unhideWhenUsed/>
    <w:rsid w:val="002024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4AF"/>
    <w:rPr>
      <w:rFonts w:ascii="Segoe UI" w:hAnsi="Segoe UI" w:cs="Segoe UI"/>
      <w:sz w:val="18"/>
      <w:szCs w:val="18"/>
    </w:rPr>
  </w:style>
  <w:style w:type="character" w:styleId="Hyperlink">
    <w:name w:val="Hyperlink"/>
    <w:basedOn w:val="Absatz-Standardschriftart"/>
    <w:uiPriority w:val="99"/>
    <w:semiHidden/>
    <w:unhideWhenUsed/>
    <w:rsid w:val="002024AF"/>
    <w:rPr>
      <w:color w:val="0000FF"/>
      <w:u w:val="single"/>
    </w:rPr>
  </w:style>
  <w:style w:type="paragraph" w:styleId="Listenabsatz">
    <w:name w:val="List Paragraph"/>
    <w:basedOn w:val="Standard"/>
    <w:uiPriority w:val="34"/>
    <w:qFormat/>
    <w:rsid w:val="00BE231E"/>
    <w:pPr>
      <w:ind w:left="720"/>
      <w:contextualSpacing/>
    </w:pPr>
  </w:style>
  <w:style w:type="paragraph" w:customStyle="1" w:styleId="Text">
    <w:name w:val="Text"/>
    <w:rsid w:val="00266BB5"/>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de-DE" w:eastAsia="de-CH"/>
    </w:rPr>
  </w:style>
  <w:style w:type="paragraph" w:styleId="KeinLeerraum">
    <w:name w:val="No Spacing"/>
    <w:uiPriority w:val="1"/>
    <w:qFormat/>
    <w:rsid w:val="00592859"/>
    <w:pPr>
      <w:spacing w:line="240" w:lineRule="auto"/>
    </w:pPr>
  </w:style>
</w:styles>
</file>

<file path=word/webSettings.xml><?xml version="1.0" encoding="utf-8"?>
<w:webSettings xmlns:r="http://schemas.openxmlformats.org/officeDocument/2006/relationships" xmlns:w="http://schemas.openxmlformats.org/wordprocessingml/2006/main">
  <w:divs>
    <w:div w:id="580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20Mossotti\Documents\Seniorenrat%20-%20Seniorennetzwerk\Briefpapier\Vorlagen\Briefkopf%20mit%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854F-B6EB-43E2-9B88-A0E0B5EA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mit Logo</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Motion Computing</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Mossotti</dc:creator>
  <cp:lastModifiedBy>Hans Mossotti</cp:lastModifiedBy>
  <cp:revision>24</cp:revision>
  <cp:lastPrinted>2018-11-13T13:25:00Z</cp:lastPrinted>
  <dcterms:created xsi:type="dcterms:W3CDTF">2018-10-03T14:59:00Z</dcterms:created>
  <dcterms:modified xsi:type="dcterms:W3CDTF">2019-01-30T10:27:00Z</dcterms:modified>
</cp:coreProperties>
</file>